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976" w:rsidRPr="003D7CCF" w:rsidRDefault="00637976" w:rsidP="00637976">
      <w:pPr>
        <w:rPr>
          <w:b/>
        </w:rPr>
      </w:pPr>
      <w:r w:rsidRPr="003D7CCF">
        <w:rPr>
          <w:b/>
        </w:rPr>
        <w:t>Politique : l</w:t>
      </w:r>
      <w:r>
        <w:rPr>
          <w:b/>
        </w:rPr>
        <w:t>’</w:t>
      </w:r>
      <w:r w:rsidRPr="003D7CCF">
        <w:rPr>
          <w:b/>
        </w:rPr>
        <w:t>état d</w:t>
      </w:r>
      <w:r>
        <w:rPr>
          <w:b/>
        </w:rPr>
        <w:t>’</w:t>
      </w:r>
      <w:r w:rsidRPr="003D7CCF">
        <w:rPr>
          <w:b/>
        </w:rPr>
        <w:t>urgence</w:t>
      </w:r>
    </w:p>
    <w:p w:rsidR="00637976" w:rsidRDefault="00637976" w:rsidP="00637976"/>
    <w:p w:rsidR="00637976" w:rsidRDefault="00637976" w:rsidP="00637976">
      <w:r>
        <w:t>Davantage</w:t>
      </w:r>
      <w:r w:rsidRPr="0099067F">
        <w:t xml:space="preserve"> de militaires pour surveiller les rues, des perquisitions plus nombreuses </w:t>
      </w:r>
      <w:r>
        <w:t xml:space="preserve">opérées </w:t>
      </w:r>
      <w:r w:rsidRPr="0099067F">
        <w:t xml:space="preserve">par la police, </w:t>
      </w:r>
      <w:r>
        <w:t xml:space="preserve">des assignations à résidence, </w:t>
      </w:r>
      <w:r w:rsidRPr="0099067F">
        <w:t>la possibilité d</w:t>
      </w:r>
      <w:r>
        <w:t>’instaurer un couvre-feu, l’interdiction de certaines réunions ou manifestations...</w:t>
      </w:r>
      <w:r w:rsidRPr="0099067F">
        <w:t xml:space="preserve"> Depuis </w:t>
      </w:r>
      <w:r>
        <w:t>plus d’un an</w:t>
      </w:r>
      <w:r w:rsidRPr="0099067F">
        <w:t xml:space="preserve">, la France vit </w:t>
      </w:r>
      <w:r>
        <w:t>sous le régime</w:t>
      </w:r>
      <w:r w:rsidRPr="0099067F">
        <w:t xml:space="preserve"> de</w:t>
      </w:r>
      <w:r>
        <w:t xml:space="preserve"> </w:t>
      </w:r>
      <w:hyperlink r:id="rId4" w:history="1">
        <w:r w:rsidRPr="0099067F">
          <w:t>l</w:t>
        </w:r>
        <w:r>
          <w:t>’</w:t>
        </w:r>
        <w:r w:rsidRPr="0099067F">
          <w:t>état d</w:t>
        </w:r>
        <w:r>
          <w:t>’</w:t>
        </w:r>
        <w:r w:rsidRPr="0099067F">
          <w:t>urgence</w:t>
        </w:r>
      </w:hyperlink>
      <w:r w:rsidRPr="0099067F">
        <w:t>, d</w:t>
      </w:r>
      <w:r>
        <w:t>é</w:t>
      </w:r>
      <w:r w:rsidRPr="0099067F">
        <w:t xml:space="preserve">crété par François Hollande </w:t>
      </w:r>
      <w:r>
        <w:t>en réponse aux</w:t>
      </w:r>
      <w:r w:rsidRPr="0099067F">
        <w:t xml:space="preserve"> attentats </w:t>
      </w:r>
      <w:r>
        <w:t xml:space="preserve">terroristes </w:t>
      </w:r>
      <w:r w:rsidRPr="0099067F">
        <w:t>du 13 novembre</w:t>
      </w:r>
      <w:r>
        <w:t xml:space="preserve"> 2015</w:t>
      </w:r>
      <w:r w:rsidRPr="0099067F">
        <w:t>. Suite à</w:t>
      </w:r>
      <w:r>
        <w:t xml:space="preserve"> plusieurs prolongations votées successivement </w:t>
      </w:r>
      <w:r w:rsidRPr="0099067F">
        <w:t xml:space="preserve">au Parlement, il est censé durer </w:t>
      </w:r>
      <w:r>
        <w:t xml:space="preserve">jusqu’en juillet 2017. Justine et </w:t>
      </w:r>
      <w:proofErr w:type="spellStart"/>
      <w:r>
        <w:t>Alrick</w:t>
      </w:r>
      <w:proofErr w:type="spellEnd"/>
      <w:r>
        <w:t xml:space="preserve">, élèves de sixième, s’interrogent sur cet état d’urgence. Ils sont au micro avec Gilles de Romilly et Anne </w:t>
      </w:r>
      <w:proofErr w:type="spellStart"/>
      <w:r>
        <w:t>Levade</w:t>
      </w:r>
      <w:proofErr w:type="spellEnd"/>
      <w:r>
        <w:t>, professeur de droit public.</w:t>
      </w:r>
    </w:p>
    <w:p w:rsidR="00637976" w:rsidRDefault="00637976" w:rsidP="00637976"/>
    <w:p w:rsidR="00637976" w:rsidRDefault="00637976" w:rsidP="00637976">
      <w:r>
        <w:t>TRANSCRIPTION</w:t>
      </w:r>
    </w:p>
    <w:p w:rsidR="00637976" w:rsidRDefault="00637976" w:rsidP="00637976">
      <w:r w:rsidRPr="003D7CCF">
        <w:rPr>
          <w:b/>
        </w:rPr>
        <w:t>Gilles de Romilly</w:t>
      </w:r>
      <w:r>
        <w:t xml:space="preserve"> – L’état d’urgence est prolongé en France jusqu’à la mi-juillet 2017 / c’est-à-dire au-delà de l’élection présidentielle de fin avril début mai / période éminemment sensible / c’est la sixième prolongation de ce régime d’exception depuis son entrée en vigueur au soir du 13 novembre 2015 </w:t>
      </w:r>
      <w:r w:rsidRPr="00743FD3">
        <w:t xml:space="preserve">/ des commandos terroristes avaient frappé simultanément à Paris et aux abords du Stade de France / 130 morts au total et des centaines de blessés / le chef de l’État et le Premier ministre l’ont rappelé récemment encore / jamais la menace terroriste n’a été aussi forte en France / des dizaines de projets d’attentats ont été déjoués en moins de deux ans / c’est-à-dire depuis le début de cette vague d’attaques djihadistes qui a commencé le 7 janvier 2015 avec la tuerie visant </w:t>
      </w:r>
      <w:r w:rsidRPr="00743FD3">
        <w:rPr>
          <w:i/>
        </w:rPr>
        <w:t>Charlie Hebdo</w:t>
      </w:r>
      <w:r w:rsidRPr="00743FD3">
        <w:t xml:space="preserve"> / </w:t>
      </w:r>
      <w:r>
        <w:t xml:space="preserve">sur l’état d’urgence / les questions de Justine et </w:t>
      </w:r>
      <w:proofErr w:type="spellStart"/>
      <w:r>
        <w:t>Alrick</w:t>
      </w:r>
      <w:proofErr w:type="spellEnd"/>
      <w:r>
        <w:t xml:space="preserve"> / ils sont en sixième / pour leur répondre / </w:t>
      </w:r>
      <w:r w:rsidRPr="00702E1B">
        <w:t xml:space="preserve">Anne </w:t>
      </w:r>
      <w:proofErr w:type="spellStart"/>
      <w:r w:rsidRPr="00702E1B">
        <w:t>Levade</w:t>
      </w:r>
      <w:proofErr w:type="spellEnd"/>
      <w:r w:rsidRPr="00702E1B">
        <w:t xml:space="preserve"> / elle est professeur de droit public à l</w:t>
      </w:r>
      <w:r>
        <w:t>’</w:t>
      </w:r>
      <w:r w:rsidRPr="00702E1B">
        <w:t xml:space="preserve">université de Créteil </w:t>
      </w:r>
      <w:r>
        <w:t xml:space="preserve">près de Paris – </w:t>
      </w:r>
      <w:r w:rsidRPr="00702E1B">
        <w:rPr>
          <w:b/>
        </w:rPr>
        <w:t>Justine</w:t>
      </w:r>
      <w:r>
        <w:t xml:space="preserve"> – Est-ce que l’état d’urgence va empêcher les attentats d’arriver en France – </w:t>
      </w:r>
      <w:r w:rsidRPr="00DD2750">
        <w:rPr>
          <w:b/>
        </w:rPr>
        <w:t>A. L.</w:t>
      </w:r>
      <w:r>
        <w:t xml:space="preserve"> – Malheureusement / Justine / je crois que peu de choses peuvent empêcher des attentats d’arriver en France comme dans n’importe quel pays au monde / ce qui est sûr / c’est que l’état d’urgence permet de disposer de moyens beaucoup plus importants pour intervenir le plus rapidement possible dès qu’on a le moindre doute sur un risque de menace d’attentat – </w:t>
      </w:r>
      <w:r w:rsidRPr="00DD2750">
        <w:rPr>
          <w:b/>
        </w:rPr>
        <w:t>G. de R.</w:t>
      </w:r>
      <w:r>
        <w:t xml:space="preserve"> – C’est-à-dire des perquisitions en pleine nuit par exemple / et sans l’avis d’un juge – </w:t>
      </w:r>
      <w:r w:rsidRPr="00DD2750">
        <w:rPr>
          <w:b/>
        </w:rPr>
        <w:t>A. L.</w:t>
      </w:r>
      <w:r>
        <w:t xml:space="preserve"> – Voilà / des assignations à résidence de personnes que l’on estime susceptibles de commettre des actes terroristes / et effectivement c’est la procédure qui se trouve grandement raccourcie / là où d’habitude il faut l’autorisation préalable d’un juge / dans le cadre de l’état d’urgence l’intervention des forces de police peut se faire immédiatement dès qu’il y a le moindre soupçon – </w:t>
      </w:r>
      <w:r w:rsidRPr="00DD2750">
        <w:rPr>
          <w:b/>
        </w:rPr>
        <w:t>G. de R.</w:t>
      </w:r>
      <w:r>
        <w:t xml:space="preserve"> – </w:t>
      </w:r>
      <w:proofErr w:type="spellStart"/>
      <w:r>
        <w:t>Alrick</w:t>
      </w:r>
      <w:proofErr w:type="spellEnd"/>
      <w:r>
        <w:t xml:space="preserve"> – </w:t>
      </w:r>
      <w:r>
        <w:rPr>
          <w:b/>
        </w:rPr>
        <w:t>A.</w:t>
      </w:r>
      <w:r>
        <w:t xml:space="preserve"> –Est-ce que l’état d’urgence fait peur aux habitants – </w:t>
      </w:r>
      <w:r>
        <w:rPr>
          <w:b/>
        </w:rPr>
        <w:t>A. L.</w:t>
      </w:r>
      <w:r>
        <w:t xml:space="preserve"> – Alors l’idée d’urgence évidemment montre la gravité de la situation / l’objectif de l’état d’urgence / ça n’est pas de faire peur aux citoyens / c’est au contraire de tout déployer pour qu’ils soient certains que leur sécurité est assurée dans les meilleures conditions / et si ça doit faire peur à quelqu’un / c’est aux terroristes et pas aux habitants / néanmoins ça conduit à ce qu’il y ait une présence militaire et policière beaucoup plus importante / qui peut faire prendre conscience de la menace terroriste en permanence et donc aggraver les craintes – </w:t>
      </w:r>
      <w:r w:rsidRPr="00DD2750">
        <w:rPr>
          <w:b/>
        </w:rPr>
        <w:t>G. de R.</w:t>
      </w:r>
      <w:r>
        <w:t xml:space="preserve"> – Oui / ça montre un état de tension en fait – </w:t>
      </w:r>
      <w:r>
        <w:rPr>
          <w:b/>
        </w:rPr>
        <w:t>A. L.</w:t>
      </w:r>
      <w:r>
        <w:t xml:space="preserve"> –Tout à fait – </w:t>
      </w:r>
      <w:r w:rsidRPr="00DD2750">
        <w:rPr>
          <w:b/>
        </w:rPr>
        <w:t>G. de R.</w:t>
      </w:r>
      <w:r>
        <w:t xml:space="preserve"> – Justine – </w:t>
      </w:r>
      <w:r>
        <w:rPr>
          <w:b/>
        </w:rPr>
        <w:t>J</w:t>
      </w:r>
      <w:r w:rsidRPr="00DD2750">
        <w:rPr>
          <w:b/>
        </w:rPr>
        <w:t>.</w:t>
      </w:r>
      <w:r>
        <w:t xml:space="preserve"> – Est-ce que l’état d’urgence est utilisé dans tous les pays du monde en cas d’attentat – </w:t>
      </w:r>
      <w:r>
        <w:rPr>
          <w:b/>
        </w:rPr>
        <w:t>A. L.</w:t>
      </w:r>
      <w:r>
        <w:t xml:space="preserve"> – Alors l’état d’urgence est utilisé sous une appellation ou sous une autre dans tous les pays du monde / c’est-à-dire qu’il existe des régimes équivalents dès lors qu’il y a / soit des risques d’attentats / soit une calamité nationale / bref une situation qui suppose d’utiliser des mesures exceptionnelles – </w:t>
      </w:r>
      <w:r w:rsidRPr="00DD2750">
        <w:rPr>
          <w:b/>
        </w:rPr>
        <w:t>G. de R.</w:t>
      </w:r>
      <w:r>
        <w:t xml:space="preserve"> – Et une dernière question / Justine – </w:t>
      </w:r>
      <w:r>
        <w:rPr>
          <w:b/>
        </w:rPr>
        <w:t>J</w:t>
      </w:r>
      <w:r w:rsidRPr="00DD2750">
        <w:rPr>
          <w:b/>
        </w:rPr>
        <w:t>.</w:t>
      </w:r>
      <w:r>
        <w:t xml:space="preserve"> – Au maximum l’état d’urgence peut durer combien de temps – </w:t>
      </w:r>
      <w:r>
        <w:rPr>
          <w:b/>
        </w:rPr>
        <w:t>A. L.</w:t>
      </w:r>
      <w:r>
        <w:t xml:space="preserve"> – La durée de l’état d’urgence est fixée par le Parlement / lorsque le gouvernement décide de l’état d’urgence / il le fait pour une durée de douze jours maximum / et dans ce délai il doit / s’il souhaite le prolonger / demander au Parlement ce qu’on appelle la prorogation de l’état d’urgence / c’est-à-dire la poursuite de la situation de l’état d’urgence / on l’a vu / à </w:t>
      </w:r>
      <w:r>
        <w:lastRenderedPageBreak/>
        <w:t>l’issue des attentats du 13 novembre / l’état d’urgence a été décrété immédiatement / et très rapidement on a demandé aux parlementaires de prolonger cet état d’urgence / c’est évidemment adapté au cas par cas en fonction des circonstances.</w:t>
      </w:r>
    </w:p>
    <w:p w:rsidR="00637976" w:rsidRDefault="00637976" w:rsidP="00637976"/>
    <w:p w:rsidR="00637976" w:rsidRDefault="00637976" w:rsidP="00637976">
      <w:r>
        <w:t>LEXIQUE</w:t>
      </w:r>
    </w:p>
    <w:p w:rsidR="00637976" w:rsidRDefault="00637976" w:rsidP="00637976"/>
    <w:p w:rsidR="00637976" w:rsidRPr="006404F4" w:rsidRDefault="00637976" w:rsidP="00637976">
      <w:r w:rsidRPr="007676BE">
        <w:rPr>
          <w:b/>
          <w:i/>
        </w:rPr>
        <w:t>Charlie Hebdo</w:t>
      </w:r>
      <w:r w:rsidRPr="007676BE">
        <w:rPr>
          <w:b/>
        </w:rPr>
        <w:t xml:space="preserve"> : </w:t>
      </w:r>
      <w:r>
        <w:t xml:space="preserve">le 7 janvier 2015, le </w:t>
      </w:r>
      <w:r w:rsidRPr="006404F4">
        <w:t>journal</w:t>
      </w:r>
      <w:r>
        <w:t xml:space="preserve"> </w:t>
      </w:r>
      <w:r w:rsidRPr="006404F4">
        <w:t xml:space="preserve">satirique </w:t>
      </w:r>
      <w:r w:rsidRPr="00C524D5">
        <w:rPr>
          <w:i/>
        </w:rPr>
        <w:t>Charlie Hebdo</w:t>
      </w:r>
      <w:r>
        <w:t xml:space="preserve"> a été la cible d’une </w:t>
      </w:r>
      <w:r w:rsidRPr="006404F4">
        <w:t>attaque terror</w:t>
      </w:r>
      <w:r>
        <w:t xml:space="preserve">iste qui a fait douze morts, dont huit membres de la rédaction, et autant de </w:t>
      </w:r>
      <w:r w:rsidRPr="006404F4">
        <w:t>blessés.</w:t>
      </w:r>
    </w:p>
    <w:p w:rsidR="00637976" w:rsidRPr="006404F4" w:rsidRDefault="00637976" w:rsidP="00637976"/>
    <w:p w:rsidR="00B546A4" w:rsidRDefault="00637976">
      <w:bookmarkStart w:id="0" w:name="_GoBack"/>
      <w:bookmarkEnd w:id="0"/>
    </w:p>
    <w:sectPr w:rsidR="00B5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976"/>
    <w:rsid w:val="002E043D"/>
    <w:rsid w:val="00637976"/>
    <w:rsid w:val="00F3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AD85D-7E38-4A22-9D36-98F941C0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rancetvinfo.fr/societe/justice/etat-d-urgence-un-projet-de-loi-pour-perenniser-une-partie-du-dispositif_1701583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Pierre-Alain Le Cheviller</dc:creator>
  <cp:keywords/>
  <dc:description/>
  <cp:lastModifiedBy>Pierre-Alain Le Cheviller</cp:lastModifiedBy>
  <cp:revision>1</cp:revision>
  <dcterms:created xsi:type="dcterms:W3CDTF">2017-03-16T21:44:00Z</dcterms:created>
  <dcterms:modified xsi:type="dcterms:W3CDTF">2017-03-16T21:44:00Z</dcterms:modified>
</cp:coreProperties>
</file>